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73" w:rsidRDefault="00D15E73">
      <w:pPr>
        <w:pStyle w:val="normal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_x0000_s1026" style="position:absolute;left:0;text-align:left;margin-left:414pt;margin-top:-9pt;width:63pt;height:1in;z-index:251658240" strokecolor="silver">
            <v:stroke dashstyle="dash"/>
            <v:textbox>
              <w:txbxContent>
                <w:p w:rsidR="00D15E73" w:rsidRDefault="00D15E73"/>
                <w:p w:rsidR="00D15E73" w:rsidRDefault="00D15E73" w:rsidP="0004230D">
                  <w:pPr>
                    <w:jc w:val="center"/>
                  </w:pPr>
                  <w:r>
                    <w:t>Bollo</w:t>
                  </w:r>
                </w:p>
                <w:p w:rsidR="00D15E73" w:rsidRDefault="00D15E73" w:rsidP="0004230D">
                  <w:pPr>
                    <w:jc w:val="center"/>
                  </w:pPr>
                  <w:r>
                    <w:t>€ 16</w:t>
                  </w:r>
                </w:p>
              </w:txbxContent>
            </v:textbox>
          </v:rect>
        </w:pict>
      </w:r>
    </w:p>
    <w:p w:rsidR="00D15E73" w:rsidRDefault="00D15E73">
      <w:pPr>
        <w:pStyle w:val="normal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5E73" w:rsidRDefault="00D15E73">
      <w:pPr>
        <w:pStyle w:val="normal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5E73" w:rsidRDefault="00D15E73">
      <w:pPr>
        <w:pStyle w:val="normal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5E73" w:rsidRDefault="00D15E73">
      <w:pPr>
        <w:pStyle w:val="normal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5E73" w:rsidRDefault="00D15E73">
      <w:pPr>
        <w:pStyle w:val="normal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 Dirigente del II Settore, </w:t>
      </w:r>
    </w:p>
    <w:p w:rsidR="00D15E73" w:rsidRDefault="00D15E73">
      <w:pPr>
        <w:pStyle w:val="normal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Pubblica Istruzione e Asilo Nido </w:t>
      </w:r>
    </w:p>
    <w:p w:rsidR="00D15E73" w:rsidRDefault="00D15E73">
      <w:pPr>
        <w:pStyle w:val="normal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del Comune di Chieti </w:t>
      </w:r>
    </w:p>
    <w:p w:rsidR="00D15E73" w:rsidRDefault="00D15E73">
      <w:pPr>
        <w:pStyle w:val="normal0"/>
        <w:spacing w:after="200"/>
        <w:jc w:val="both"/>
        <w:rPr>
          <w:rFonts w:ascii="Times New Roman" w:hAnsi="Times New Roman" w:cs="Times New Roman"/>
          <w:sz w:val="26"/>
          <w:szCs w:val="26"/>
        </w:rPr>
      </w:pPr>
    </w:p>
    <w:p w:rsidR="00D15E73" w:rsidRDefault="00D15E73">
      <w:pPr>
        <w:pStyle w:val="normal0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RICHIESTA DI AUTORIZZAZIONE </w:t>
      </w:r>
    </w:p>
    <w:p w:rsidR="00D15E73" w:rsidRDefault="00D15E73">
      <w:pPr>
        <w:pStyle w:val="normal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DELLA L.R. 76/2000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E73" w:rsidRDefault="00D15E73" w:rsidP="003B67B4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1080"/>
        <w:gridCol w:w="540"/>
        <w:gridCol w:w="720"/>
        <w:gridCol w:w="720"/>
        <w:gridCol w:w="1321"/>
      </w:tblGrid>
      <w:tr w:rsidR="00D15E73" w:rsidTr="00076F06">
        <w:tc>
          <w:tcPr>
            <w:tcW w:w="2088" w:type="dxa"/>
            <w:vAlign w:val="center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Il/La sottoscritto/a</w:t>
            </w:r>
          </w:p>
        </w:tc>
        <w:tc>
          <w:tcPr>
            <w:tcW w:w="7081" w:type="dxa"/>
            <w:gridSpan w:val="6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2088" w:type="dxa"/>
            <w:vAlign w:val="center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2700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01" w:type="dxa"/>
            <w:gridSpan w:val="4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2088" w:type="dxa"/>
            <w:vAlign w:val="center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2700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2761" w:type="dxa"/>
            <w:gridSpan w:val="3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2088" w:type="dxa"/>
            <w:vAlign w:val="center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In Via</w:t>
            </w:r>
          </w:p>
        </w:tc>
        <w:tc>
          <w:tcPr>
            <w:tcW w:w="5040" w:type="dxa"/>
            <w:gridSpan w:val="4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1321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73" w:rsidRDefault="00D15E73" w:rsidP="003B67B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73" w:rsidRDefault="00D15E73" w:rsidP="003B67B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titolare, ovvero</w:t>
      </w:r>
    </w:p>
    <w:p w:rsidR="00D15E73" w:rsidRDefault="00D15E73" w:rsidP="003B67B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(sbarrare se non interessa)</w:t>
      </w:r>
    </w:p>
    <w:p w:rsidR="00D15E73" w:rsidRDefault="00D15E73" w:rsidP="003B67B4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"/>
        <w:gridCol w:w="720"/>
        <w:gridCol w:w="2880"/>
        <w:gridCol w:w="229"/>
        <w:gridCol w:w="671"/>
        <w:gridCol w:w="419"/>
        <w:gridCol w:w="1381"/>
        <w:gridCol w:w="807"/>
        <w:gridCol w:w="1130"/>
      </w:tblGrid>
      <w:tr w:rsidR="00D15E73" w:rsidTr="00076F06">
        <w:tc>
          <w:tcPr>
            <w:tcW w:w="1728" w:type="dxa"/>
            <w:gridSpan w:val="3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Dell’azienda</w:t>
            </w:r>
          </w:p>
        </w:tc>
        <w:tc>
          <w:tcPr>
            <w:tcW w:w="7517" w:type="dxa"/>
            <w:gridSpan w:val="7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1728" w:type="dxa"/>
            <w:gridSpan w:val="3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3109" w:type="dxa"/>
            <w:gridSpan w:val="2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Part.IVA</w:t>
            </w:r>
          </w:p>
        </w:tc>
        <w:tc>
          <w:tcPr>
            <w:tcW w:w="3318" w:type="dxa"/>
            <w:gridSpan w:val="3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1728" w:type="dxa"/>
            <w:gridSpan w:val="3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Con sede in</w:t>
            </w:r>
          </w:p>
        </w:tc>
        <w:tc>
          <w:tcPr>
            <w:tcW w:w="7517" w:type="dxa"/>
            <w:gridSpan w:val="7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828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6480" w:type="dxa"/>
            <w:gridSpan w:val="7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 xml:space="preserve"> n°</w:t>
            </w:r>
          </w:p>
        </w:tc>
        <w:tc>
          <w:tcPr>
            <w:tcW w:w="1130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1008" w:type="dxa"/>
            <w:gridSpan w:val="2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8237" w:type="dxa"/>
            <w:gridSpan w:val="8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1008" w:type="dxa"/>
            <w:gridSpan w:val="2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600" w:type="dxa"/>
            <w:gridSpan w:val="2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3737" w:type="dxa"/>
            <w:gridSpan w:val="4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73" w:rsidRDefault="00D15E73" w:rsidP="005A1B53">
      <w:pPr>
        <w:pStyle w:val="normal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D15E73" w:rsidRDefault="00D15E73" w:rsidP="005A1B53">
      <w:pPr>
        <w:pStyle w:val="normal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D15E73" w:rsidRDefault="00D15E73" w:rsidP="005A1B53">
      <w:pPr>
        <w:pStyle w:val="normal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 dell’autorizzazione per l’esercizio dell’attività di nido d’infanzia</w:t>
      </w:r>
    </w:p>
    <w:p w:rsidR="00D15E73" w:rsidRDefault="00D15E73" w:rsidP="00162040">
      <w:pPr>
        <w:pStyle w:val="normal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Nido di infanzia  </w:t>
      </w:r>
    </w:p>
    <w:p w:rsidR="00D15E73" w:rsidRDefault="00D15E73" w:rsidP="00162040">
      <w:pPr>
        <w:pStyle w:val="normal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Micro-nido </w:t>
      </w:r>
    </w:p>
    <w:p w:rsidR="00D15E73" w:rsidRDefault="00D15E73" w:rsidP="00162040">
      <w:pPr>
        <w:pStyle w:val="normal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dei bambini e dei genitori</w:t>
      </w:r>
    </w:p>
    <w:p w:rsidR="00D15E73" w:rsidRDefault="00D15E73" w:rsidP="00162040">
      <w:pPr>
        <w:pStyle w:val="normal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gioco</w:t>
      </w:r>
    </w:p>
    <w:p w:rsidR="00D15E73" w:rsidRDefault="00D15E73" w:rsidP="00162040">
      <w:pPr>
        <w:pStyle w:val="normal0"/>
        <w:numPr>
          <w:ilvl w:val="0"/>
          <w:numId w:val="1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domiciliare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940"/>
        <w:gridCol w:w="720"/>
        <w:gridCol w:w="677"/>
      </w:tblGrid>
      <w:tr w:rsidR="00D15E73" w:rsidTr="00076F06">
        <w:tc>
          <w:tcPr>
            <w:tcW w:w="1908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Denominato</w:t>
            </w:r>
          </w:p>
        </w:tc>
        <w:tc>
          <w:tcPr>
            <w:tcW w:w="7337" w:type="dxa"/>
            <w:gridSpan w:val="3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73" w:rsidTr="00076F06">
        <w:tc>
          <w:tcPr>
            <w:tcW w:w="1908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Ubicato in Via</w:t>
            </w:r>
          </w:p>
        </w:tc>
        <w:tc>
          <w:tcPr>
            <w:tcW w:w="5940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677" w:type="dxa"/>
          </w:tcPr>
          <w:p w:rsidR="00D15E73" w:rsidRPr="00076F06" w:rsidRDefault="00D15E73" w:rsidP="00076F06">
            <w:pPr>
              <w:pStyle w:val="normal0"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73" w:rsidRDefault="00D15E73">
      <w:pPr>
        <w:pStyle w:val="normal0"/>
        <w:spacing w:after="1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5E73" w:rsidRDefault="00D15E73" w:rsidP="00EB46B6">
      <w:pPr>
        <w:pStyle w:val="normal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di cui sopra, consapevole che le dichiarazioni mendaci, la formazione e l’uso di atti falsi o l’esibizione di atti contenenti dati non più rispondenti a verità sono puniti ai sensi del codice penale e delle leggi speciali in materia (articolo 76 del Decreto Presidente della Repubblica n.445/2000)</w:t>
      </w:r>
    </w:p>
    <w:p w:rsidR="00D15E73" w:rsidRDefault="00D15E73" w:rsidP="00EB46B6">
      <w:pPr>
        <w:pStyle w:val="normal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D15E73" w:rsidRPr="00487E38" w:rsidRDefault="00D15E73" w:rsidP="00487E38">
      <w:pPr>
        <w:pStyle w:val="normal0"/>
        <w:spacing w:after="20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7E38">
        <w:rPr>
          <w:rFonts w:ascii="Times New Roman" w:hAnsi="Times New Roman" w:cs="Times New Roman"/>
          <w:i/>
          <w:iCs/>
          <w:sz w:val="24"/>
          <w:szCs w:val="24"/>
          <w:u w:val="single"/>
        </w:rPr>
        <w:t>Requisiti morali</w:t>
      </w:r>
    </w:p>
    <w:p w:rsidR="00D15E73" w:rsidRDefault="00D15E73" w:rsidP="001631C3">
      <w:pPr>
        <w:pStyle w:val="normal0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morali prescritti per l’attività  e che non sussistono nei propri confronti cause di divieto, di decadenza o di sospensione di cui all’art.10 della Legge 31 maggio 1965 n.575 (antimafia);</w:t>
      </w:r>
    </w:p>
    <w:p w:rsidR="00D15E73" w:rsidRPr="00487E38" w:rsidRDefault="00D15E73" w:rsidP="00487E38">
      <w:pPr>
        <w:pStyle w:val="normal0"/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7E38">
        <w:rPr>
          <w:rFonts w:ascii="Times New Roman" w:hAnsi="Times New Roman" w:cs="Times New Roman"/>
          <w:i/>
          <w:iCs/>
          <w:sz w:val="24"/>
          <w:szCs w:val="24"/>
          <w:u w:val="single"/>
        </w:rPr>
        <w:t>Requisiti strutturali</w:t>
      </w:r>
    </w:p>
    <w:p w:rsidR="00D15E73" w:rsidRDefault="00D15E73" w:rsidP="001631C3">
      <w:pPr>
        <w:pStyle w:val="normal0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l’attività verrà svolta nel rispetto di quanto previsto dalla L.R. 76/2000;</w:t>
      </w:r>
    </w:p>
    <w:p w:rsidR="00D15E73" w:rsidRDefault="00D15E73" w:rsidP="001631C3">
      <w:pPr>
        <w:pStyle w:val="normal0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struttura è /non è provvista di mensa;</w:t>
      </w:r>
    </w:p>
    <w:p w:rsidR="00D15E73" w:rsidRDefault="00D15E73" w:rsidP="001631C3">
      <w:pPr>
        <w:pStyle w:val="normal0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segnalazione certificata di agibilità;</w:t>
      </w:r>
    </w:p>
    <w:p w:rsidR="00D15E73" w:rsidRDefault="00D15E73" w:rsidP="001631C3">
      <w:pPr>
        <w:pStyle w:val="normal0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locali hanno una destinazione d’uso___________________________</w:t>
      </w:r>
    </w:p>
    <w:p w:rsidR="00D15E73" w:rsidRPr="00AD5185" w:rsidRDefault="00D15E73" w:rsidP="00487E38">
      <w:pPr>
        <w:pStyle w:val="normal0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>La superficie</w:t>
      </w:r>
      <w:r>
        <w:rPr>
          <w:rFonts w:ascii="Times New Roman" w:hAnsi="Times New Roman" w:cs="Times New Roman"/>
          <w:sz w:val="24"/>
          <w:szCs w:val="24"/>
        </w:rPr>
        <w:t xml:space="preserve"> interna</w:t>
      </w:r>
      <w:r w:rsidRPr="00AD5185">
        <w:rPr>
          <w:rFonts w:ascii="Times New Roman" w:hAnsi="Times New Roman" w:cs="Times New Roman"/>
          <w:sz w:val="24"/>
          <w:szCs w:val="24"/>
        </w:rPr>
        <w:t xml:space="preserve"> della struttura è di mq _________ con uno spazio esterno di mq _________ </w:t>
      </w:r>
    </w:p>
    <w:p w:rsidR="00D15E73" w:rsidRPr="00AD5185" w:rsidRDefault="00D15E73" w:rsidP="00487E38">
      <w:pPr>
        <w:pStyle w:val="normal0"/>
        <w:numPr>
          <w:ilvl w:val="0"/>
          <w:numId w:val="20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Di essere in regola con le norme vigenti in materia di sicurezza, condizioni igieniche ed assenza di barriere architettoniche </w:t>
      </w:r>
    </w:p>
    <w:p w:rsidR="00D15E73" w:rsidRPr="00487E38" w:rsidRDefault="00D15E73" w:rsidP="00487E38">
      <w:pPr>
        <w:pStyle w:val="normal0"/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7E38">
        <w:rPr>
          <w:rFonts w:ascii="Times New Roman" w:hAnsi="Times New Roman" w:cs="Times New Roman"/>
          <w:i/>
          <w:iCs/>
          <w:sz w:val="24"/>
          <w:szCs w:val="24"/>
          <w:u w:val="single"/>
        </w:rPr>
        <w:t>Requisiti organizzativi</w:t>
      </w:r>
    </w:p>
    <w:p w:rsidR="00D15E73" w:rsidRDefault="00D15E73" w:rsidP="001631C3">
      <w:pPr>
        <w:pStyle w:val="normal0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studio______________________________________ (nel caso in cui il titolare svolga attività educative con bambini);</w:t>
      </w:r>
    </w:p>
    <w:p w:rsidR="00D15E73" w:rsidRDefault="00D15E73" w:rsidP="0004230D">
      <w:pPr>
        <w:pStyle w:val="normal0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5E73" w:rsidRDefault="00D15E73" w:rsidP="0004230D">
      <w:pPr>
        <w:pStyle w:val="normal0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5E73" w:rsidRPr="00AD5185" w:rsidRDefault="00D15E73" w:rsidP="00121355">
      <w:pPr>
        <w:pStyle w:val="normal0"/>
        <w:numPr>
          <w:ilvl w:val="0"/>
          <w:numId w:val="20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_________coordinatore psico-pedagogico </w:t>
      </w:r>
      <w:r w:rsidRPr="00AD5185">
        <w:rPr>
          <w:rFonts w:ascii="Times New Roman" w:hAnsi="Times New Roman" w:cs="Times New Roman"/>
          <w:sz w:val="24"/>
          <w:szCs w:val="24"/>
        </w:rPr>
        <w:t>con il seguente titolo di studio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08C2">
        <w:rPr>
          <w:rFonts w:ascii="Times New Roman" w:hAnsi="Times New Roman" w:cs="Times New Roman"/>
          <w:sz w:val="20"/>
          <w:szCs w:val="20"/>
        </w:rPr>
        <w:t>art.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D08C2">
        <w:rPr>
          <w:rFonts w:ascii="Times New Roman" w:hAnsi="Times New Roman" w:cs="Times New Roman"/>
          <w:sz w:val="20"/>
          <w:szCs w:val="20"/>
        </w:rPr>
        <w:t xml:space="preserve"> del D.G.R.</w:t>
      </w:r>
      <w:r>
        <w:rPr>
          <w:rFonts w:ascii="Times New Roman" w:hAnsi="Times New Roman" w:cs="Times New Roman"/>
          <w:sz w:val="20"/>
          <w:szCs w:val="20"/>
        </w:rPr>
        <w:t xml:space="preserve"> n.935/</w:t>
      </w:r>
      <w:r w:rsidRPr="00BD3A5D">
        <w:rPr>
          <w:rFonts w:ascii="Times New Roman" w:hAnsi="Times New Roman" w:cs="Times New Roman"/>
          <w:sz w:val="20"/>
          <w:szCs w:val="20"/>
        </w:rPr>
        <w:t>11 mod. dal DGR 393/12);</w:t>
      </w:r>
      <w:r w:rsidRPr="00AD5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E73" w:rsidRPr="00AD5185" w:rsidRDefault="00D15E73" w:rsidP="0012135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1. _________________________________ </w:t>
      </w:r>
    </w:p>
    <w:p w:rsidR="00D15E73" w:rsidRPr="00AD5185" w:rsidRDefault="00D15E73" w:rsidP="0012135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2. _________________________________ </w:t>
      </w:r>
    </w:p>
    <w:p w:rsidR="00D15E73" w:rsidRPr="00AD5185" w:rsidRDefault="00D15E73" w:rsidP="0012135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3. _________________________________ </w:t>
      </w:r>
    </w:p>
    <w:p w:rsidR="00D15E73" w:rsidRDefault="00D15E73" w:rsidP="006B2442">
      <w:pPr>
        <w:pStyle w:val="normal0"/>
        <w:spacing w:after="20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5E73" w:rsidRPr="00AD5185" w:rsidRDefault="00D15E73" w:rsidP="00AD5185">
      <w:pPr>
        <w:pStyle w:val="normal0"/>
        <w:numPr>
          <w:ilvl w:val="0"/>
          <w:numId w:val="20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>Che gli educatori sono n. __________ con il seguente titolo di studio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08C2">
        <w:rPr>
          <w:rFonts w:ascii="Times New Roman" w:hAnsi="Times New Roman" w:cs="Times New Roman"/>
          <w:sz w:val="20"/>
          <w:szCs w:val="20"/>
        </w:rPr>
        <w:t xml:space="preserve">art.6 del D.G.R. </w:t>
      </w:r>
      <w:r>
        <w:rPr>
          <w:rFonts w:ascii="Times New Roman" w:hAnsi="Times New Roman" w:cs="Times New Roman"/>
          <w:sz w:val="20"/>
          <w:szCs w:val="20"/>
        </w:rPr>
        <w:t>n.935</w:t>
      </w:r>
      <w:r w:rsidRPr="00BD3A5D">
        <w:rPr>
          <w:rFonts w:ascii="Times New Roman" w:hAnsi="Times New Roman" w:cs="Times New Roman"/>
          <w:sz w:val="20"/>
          <w:szCs w:val="20"/>
        </w:rPr>
        <w:t>/11 mod. dal DGR 393/12; Legge</w:t>
      </w:r>
      <w:r w:rsidRPr="006B2442">
        <w:rPr>
          <w:rFonts w:ascii="Times New Roman" w:hAnsi="Times New Roman" w:cs="Times New Roman"/>
          <w:sz w:val="20"/>
          <w:szCs w:val="20"/>
        </w:rPr>
        <w:t xml:space="preserve"> 27 dicembre 2017, n. 205 </w:t>
      </w:r>
      <w:r>
        <w:rPr>
          <w:rFonts w:ascii="Times New Roman" w:hAnsi="Times New Roman" w:cs="Times New Roman"/>
          <w:sz w:val="20"/>
          <w:szCs w:val="20"/>
        </w:rPr>
        <w:t>co.595- 597-598-599);</w:t>
      </w:r>
      <w:r w:rsidRPr="00AD5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1.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2.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3.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4.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5.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6. _________________________________ </w:t>
      </w:r>
    </w:p>
    <w:p w:rsidR="00D15E73" w:rsidRPr="00BD3A5D" w:rsidRDefault="00D15E73" w:rsidP="0004230D">
      <w:pPr>
        <w:pStyle w:val="normal0"/>
        <w:numPr>
          <w:ilvl w:val="0"/>
          <w:numId w:val="23"/>
        </w:numPr>
        <w:tabs>
          <w:tab w:val="clear" w:pos="1080"/>
          <w:tab w:val="num" w:pos="720"/>
        </w:tabs>
        <w:spacing w:after="20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AD5185">
        <w:rPr>
          <w:rFonts w:ascii="Times New Roman" w:hAnsi="Times New Roman" w:cs="Times New Roman"/>
          <w:sz w:val="24"/>
          <w:szCs w:val="24"/>
        </w:rPr>
        <w:t>Che gli operatori sono n. _________ con le seguenti qualifiche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4230D">
        <w:rPr>
          <w:rFonts w:ascii="Times New Roman" w:hAnsi="Times New Roman" w:cs="Times New Roman"/>
          <w:sz w:val="20"/>
          <w:szCs w:val="20"/>
        </w:rPr>
        <w:t>art.52 direttive di attuazione della L.R. 28/04/2000 n.7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08C2">
        <w:rPr>
          <w:rFonts w:ascii="Times New Roman" w:hAnsi="Times New Roman" w:cs="Times New Roman"/>
          <w:sz w:val="20"/>
          <w:szCs w:val="20"/>
        </w:rPr>
        <w:t>art.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D08C2">
        <w:rPr>
          <w:rFonts w:ascii="Times New Roman" w:hAnsi="Times New Roman" w:cs="Times New Roman"/>
          <w:sz w:val="20"/>
          <w:szCs w:val="20"/>
        </w:rPr>
        <w:t xml:space="preserve"> del D.G.R.</w:t>
      </w:r>
      <w:r>
        <w:rPr>
          <w:rFonts w:ascii="Times New Roman" w:hAnsi="Times New Roman" w:cs="Times New Roman"/>
          <w:sz w:val="20"/>
          <w:szCs w:val="20"/>
        </w:rPr>
        <w:t xml:space="preserve"> n.935/11</w:t>
      </w:r>
      <w:r w:rsidRPr="0004230D">
        <w:rPr>
          <w:rFonts w:ascii="Times New Roman" w:hAnsi="Times New Roman" w:cs="Times New Roman"/>
          <w:sz w:val="24"/>
          <w:szCs w:val="24"/>
        </w:rPr>
        <w:t xml:space="preserve"> </w:t>
      </w:r>
      <w:r w:rsidRPr="00BD3A5D">
        <w:rPr>
          <w:rFonts w:ascii="Times New Roman" w:hAnsi="Times New Roman" w:cs="Times New Roman"/>
          <w:sz w:val="20"/>
          <w:szCs w:val="20"/>
        </w:rPr>
        <w:t xml:space="preserve">mod. dal DGR 393/12):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1.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2.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3.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4.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5. _________________________________ </w:t>
      </w:r>
    </w:p>
    <w:p w:rsidR="00D15E73" w:rsidRPr="00AD5185" w:rsidRDefault="00D15E73" w:rsidP="00AD5185">
      <w:pPr>
        <w:pStyle w:val="normal0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 xml:space="preserve">6. _________________________________ </w:t>
      </w:r>
    </w:p>
    <w:p w:rsidR="00D15E73" w:rsidRDefault="00D15E73" w:rsidP="00487E38">
      <w:pPr>
        <w:pStyle w:val="normal0"/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>Il rapporto numerico tra educatore/bambino è il seguente ___________________</w:t>
      </w:r>
    </w:p>
    <w:p w:rsidR="00D15E73" w:rsidRPr="00AD5185" w:rsidRDefault="00D15E73" w:rsidP="00487E38">
      <w:pPr>
        <w:pStyle w:val="normal0"/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>La struttura ha ricettività di n.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D5185">
        <w:rPr>
          <w:rFonts w:ascii="Times New Roman" w:hAnsi="Times New Roman" w:cs="Times New Roman"/>
          <w:sz w:val="24"/>
          <w:szCs w:val="24"/>
        </w:rPr>
        <w:t>__ bambini;</w:t>
      </w:r>
    </w:p>
    <w:p w:rsidR="00D15E73" w:rsidRPr="00AD5185" w:rsidRDefault="00D15E73" w:rsidP="00487E38">
      <w:pPr>
        <w:pStyle w:val="normal0"/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AD5185">
        <w:rPr>
          <w:rFonts w:ascii="Times New Roman" w:hAnsi="Times New Roman" w:cs="Times New Roman"/>
          <w:sz w:val="24"/>
          <w:szCs w:val="24"/>
        </w:rPr>
        <w:t>L’orario di apertura è dal_________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D5185">
        <w:rPr>
          <w:rFonts w:ascii="Times New Roman" w:hAnsi="Times New Roman" w:cs="Times New Roman"/>
          <w:sz w:val="24"/>
          <w:szCs w:val="24"/>
        </w:rPr>
        <w:t xml:space="preserve">__al__________________________________; </w:t>
      </w:r>
    </w:p>
    <w:p w:rsidR="00D15E73" w:rsidRDefault="00D15E73" w:rsidP="00EB46B6">
      <w:pPr>
        <w:pStyle w:val="normal0"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E73" w:rsidRDefault="00D15E73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, allega la documentazione richiesta.</w:t>
      </w:r>
    </w:p>
    <w:p w:rsidR="00D15E73" w:rsidRDefault="00D15E73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Chieti,    ________________                                                                          Firma</w:t>
      </w:r>
    </w:p>
    <w:p w:rsidR="00D15E73" w:rsidRDefault="00D15E73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</w:t>
      </w:r>
    </w:p>
    <w:p w:rsidR="00D15E73" w:rsidRPr="006E5B06" w:rsidRDefault="00D15E73">
      <w:pPr>
        <w:pStyle w:val="normal0"/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B06">
        <w:rPr>
          <w:rFonts w:ascii="Times New Roman" w:hAnsi="Times New Roman" w:cs="Times New Roman"/>
          <w:b/>
          <w:bCs/>
          <w:sz w:val="24"/>
          <w:szCs w:val="24"/>
        </w:rPr>
        <w:t>ALLEGATI</w:t>
      </w:r>
    </w:p>
    <w:p w:rsidR="00D15E73" w:rsidRDefault="00D15E73">
      <w:pPr>
        <w:pStyle w:val="normal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D15E73" w:rsidRDefault="00D15E73" w:rsidP="00BD3A5D">
      <w:pPr>
        <w:pStyle w:val="normal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779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otocopia del documento</w:t>
      </w:r>
      <w:r w:rsidRPr="00777790">
        <w:rPr>
          <w:rFonts w:ascii="Times New Roman" w:hAnsi="Times New Roman" w:cs="Times New Roman"/>
          <w:sz w:val="24"/>
          <w:szCs w:val="24"/>
        </w:rPr>
        <w:t xml:space="preserve"> di identità del richiedente; </w:t>
      </w:r>
    </w:p>
    <w:p w:rsidR="00D15E73" w:rsidRDefault="00D15E73" w:rsidP="00BD3A5D">
      <w:pPr>
        <w:pStyle w:val="normal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Relazione asseverata di un tecnico relativa al possesso dei  requisiti tecnico-strutturali ai sensi della L.R. 28 aprile 2000 n.76;</w:t>
      </w:r>
    </w:p>
    <w:p w:rsidR="00D15E73" w:rsidRDefault="00D15E73" w:rsidP="00BD3A5D">
      <w:pPr>
        <w:pStyle w:val="normal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7790">
        <w:rPr>
          <w:rFonts w:ascii="Times New Roman" w:hAnsi="Times New Roman" w:cs="Times New Roman"/>
          <w:sz w:val="24"/>
          <w:szCs w:val="24"/>
        </w:rPr>
        <w:t xml:space="preserve">Planimetria (in triplice copia) in scala 1:100 per ogni locale, redatta da tecnico iscritto all’albo, con layout delle attrezzature; </w:t>
      </w:r>
    </w:p>
    <w:p w:rsidR="00D15E73" w:rsidRPr="00BD3A5D" w:rsidRDefault="00D15E73" w:rsidP="00BD3A5D">
      <w:pPr>
        <w:pStyle w:val="normal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Progetto educativo –pedagogico (all A all’all.1 del DGR n.935 del 23/12/2011 mod. dal DGR 393/12)</w:t>
      </w:r>
      <w:r w:rsidRPr="00777790">
        <w:rPr>
          <w:rFonts w:ascii="Times New Roman" w:hAnsi="Times New Roman" w:cs="Times New Roman"/>
          <w:sz w:val="24"/>
          <w:szCs w:val="24"/>
        </w:rPr>
        <w:t xml:space="preserve">; </w:t>
      </w:r>
    </w:p>
    <w:sectPr w:rsidR="00D15E73" w:rsidRPr="00BD3A5D" w:rsidSect="002C44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C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9675B8E"/>
    <w:multiLevelType w:val="hybridMultilevel"/>
    <w:tmpl w:val="54300F76"/>
    <w:lvl w:ilvl="0" w:tplc="95AC52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B352C"/>
    <w:multiLevelType w:val="multilevel"/>
    <w:tmpl w:val="3B50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4163901"/>
    <w:multiLevelType w:val="hybridMultilevel"/>
    <w:tmpl w:val="5B66DE2E"/>
    <w:lvl w:ilvl="0" w:tplc="D55E124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F2627"/>
    <w:multiLevelType w:val="hybridMultilevel"/>
    <w:tmpl w:val="BB6226C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DE7E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1F0965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30E507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6D3E65"/>
    <w:multiLevelType w:val="multilevel"/>
    <w:tmpl w:val="3B50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401B1D7A"/>
    <w:multiLevelType w:val="multilevel"/>
    <w:tmpl w:val="0AE8AFC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NSimSun" w:eastAsia="NSimSu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796124"/>
    <w:multiLevelType w:val="multilevel"/>
    <w:tmpl w:val="DBE0BC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44A526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56540DFA"/>
    <w:multiLevelType w:val="hybridMultilevel"/>
    <w:tmpl w:val="B84AA854"/>
    <w:lvl w:ilvl="0" w:tplc="4CF4AE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1A3873"/>
    <w:multiLevelType w:val="multilevel"/>
    <w:tmpl w:val="B80E7A5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5C0C77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6022513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nsid w:val="637840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A0E7186"/>
    <w:multiLevelType w:val="multilevel"/>
    <w:tmpl w:val="ECD400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6CCB095E"/>
    <w:multiLevelType w:val="hybridMultilevel"/>
    <w:tmpl w:val="C3BEE910"/>
    <w:lvl w:ilvl="0" w:tplc="95AC52B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eastAsia="N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F71062D"/>
    <w:multiLevelType w:val="hybridMultilevel"/>
    <w:tmpl w:val="EC46C5E8"/>
    <w:lvl w:ilvl="0" w:tplc="95AC52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6054A"/>
    <w:multiLevelType w:val="hybridMultilevel"/>
    <w:tmpl w:val="0AE8AFC4"/>
    <w:lvl w:ilvl="0" w:tplc="4CF4AE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NSimSun" w:eastAsia="NSimSu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D5A5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DBC77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11"/>
  </w:num>
  <w:num w:numId="6">
    <w:abstractNumId w:val="2"/>
  </w:num>
  <w:num w:numId="7">
    <w:abstractNumId w:val="5"/>
  </w:num>
  <w:num w:numId="8">
    <w:abstractNumId w:val="22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7"/>
  </w:num>
  <w:num w:numId="14">
    <w:abstractNumId w:val="0"/>
  </w:num>
  <w:num w:numId="15">
    <w:abstractNumId w:val="13"/>
  </w:num>
  <w:num w:numId="16">
    <w:abstractNumId w:val="12"/>
  </w:num>
  <w:num w:numId="17">
    <w:abstractNumId w:val="20"/>
  </w:num>
  <w:num w:numId="18">
    <w:abstractNumId w:val="9"/>
  </w:num>
  <w:num w:numId="19">
    <w:abstractNumId w:val="1"/>
  </w:num>
  <w:num w:numId="20">
    <w:abstractNumId w:val="19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6C"/>
    <w:rsid w:val="0000008B"/>
    <w:rsid w:val="0004230D"/>
    <w:rsid w:val="00076F06"/>
    <w:rsid w:val="00121355"/>
    <w:rsid w:val="00156D37"/>
    <w:rsid w:val="00162040"/>
    <w:rsid w:val="001631C3"/>
    <w:rsid w:val="002C446C"/>
    <w:rsid w:val="003A562D"/>
    <w:rsid w:val="003B67B4"/>
    <w:rsid w:val="003E113B"/>
    <w:rsid w:val="00446085"/>
    <w:rsid w:val="00487E38"/>
    <w:rsid w:val="004C4152"/>
    <w:rsid w:val="004E6284"/>
    <w:rsid w:val="005938B2"/>
    <w:rsid w:val="005A1B53"/>
    <w:rsid w:val="006B2442"/>
    <w:rsid w:val="006C171C"/>
    <w:rsid w:val="006E5B06"/>
    <w:rsid w:val="00777790"/>
    <w:rsid w:val="00803E43"/>
    <w:rsid w:val="00831054"/>
    <w:rsid w:val="009538AA"/>
    <w:rsid w:val="00AD5185"/>
    <w:rsid w:val="00BC2D73"/>
    <w:rsid w:val="00BD3A5D"/>
    <w:rsid w:val="00C72783"/>
    <w:rsid w:val="00D15E73"/>
    <w:rsid w:val="00D2227E"/>
    <w:rsid w:val="00D433A1"/>
    <w:rsid w:val="00D754B1"/>
    <w:rsid w:val="00DB65CA"/>
    <w:rsid w:val="00DD08C2"/>
    <w:rsid w:val="00DF7E39"/>
    <w:rsid w:val="00E239A5"/>
    <w:rsid w:val="00EA2196"/>
    <w:rsid w:val="00EB46B6"/>
    <w:rsid w:val="00EB5D9B"/>
    <w:rsid w:val="00F46CE5"/>
    <w:rsid w:val="00FD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96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2C44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C44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C44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C44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C446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C44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39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39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39A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39A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239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239A5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2C446C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2C446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239A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C446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39A5"/>
    <w:rPr>
      <w:rFonts w:ascii="Cambria" w:hAnsi="Cambria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BC2D73"/>
    <w:pPr>
      <w:spacing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4</Pages>
  <Words>577</Words>
  <Characters>3292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 II Settore, </dc:title>
  <dc:subject/>
  <dc:creator/>
  <cp:keywords/>
  <dc:description/>
  <cp:lastModifiedBy>christina.cavallucci</cp:lastModifiedBy>
  <cp:revision>10</cp:revision>
  <dcterms:created xsi:type="dcterms:W3CDTF">2022-03-28T08:06:00Z</dcterms:created>
  <dcterms:modified xsi:type="dcterms:W3CDTF">2022-03-28T09:59:00Z</dcterms:modified>
</cp:coreProperties>
</file>