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27" w:rsidRDefault="00573527" w:rsidP="00922DCB">
      <w:pPr>
        <w:spacing w:before="240" w:after="240"/>
        <w:jc w:val="both"/>
        <w:rPr>
          <w:rFonts w:ascii="Georgia" w:hAnsi="Georgia" w:cs="Georgia"/>
          <w:b/>
          <w:sz w:val="24"/>
          <w:szCs w:val="24"/>
        </w:rPr>
      </w:pPr>
    </w:p>
    <w:p w:rsidR="00573527" w:rsidRDefault="00573527" w:rsidP="00922DC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ALLEGATO B - PROPOSTA PROGETTUALE </w:t>
      </w:r>
    </w:p>
    <w:p w:rsidR="00573527" w:rsidRDefault="00573527" w:rsidP="00922DCB">
      <w:pPr>
        <w:spacing w:after="0"/>
        <w:jc w:val="center"/>
        <w:rPr>
          <w:b/>
          <w:sz w:val="24"/>
          <w:szCs w:val="24"/>
        </w:rPr>
      </w:pPr>
    </w:p>
    <w:p w:rsidR="00573527" w:rsidRDefault="00573527" w:rsidP="00922DCB">
      <w:pPr>
        <w:spacing w:after="0"/>
        <w:rPr>
          <w:b/>
          <w:sz w:val="24"/>
          <w:szCs w:val="24"/>
        </w:rPr>
      </w:pPr>
    </w:p>
    <w:p w:rsidR="00573527" w:rsidRDefault="00573527" w:rsidP="00922D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TITOLO DEL PROGETTO _______________________________________</w:t>
      </w:r>
    </w:p>
    <w:p w:rsidR="00573527" w:rsidRDefault="00573527" w:rsidP="00922DCB">
      <w:pPr>
        <w:spacing w:after="0"/>
        <w:rPr>
          <w:b/>
          <w:sz w:val="24"/>
          <w:szCs w:val="24"/>
        </w:rPr>
      </w:pPr>
    </w:p>
    <w:p w:rsidR="00573527" w:rsidRDefault="00BE44B6" w:rsidP="00922DC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AMBITO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RIFERIMENTO TEMATICO</w:t>
      </w:r>
    </w:p>
    <w:p w:rsidR="00BE44B6" w:rsidRPr="00BE44B6" w:rsidRDefault="00BE44B6" w:rsidP="00BE44B6">
      <w:pPr>
        <w:spacing w:before="115" w:after="115" w:line="240" w:lineRule="auto"/>
        <w:outlineLvl w:val="4"/>
        <w:rPr>
          <w:rFonts w:ascii="inherit" w:eastAsia="Times New Roman" w:hAnsi="inherit" w:cs="Times New Roman"/>
          <w:color w:val="333333"/>
          <w:sz w:val="16"/>
          <w:szCs w:val="16"/>
        </w:rPr>
      </w:pPr>
      <w:r w:rsidRPr="00BE44B6">
        <w:rPr>
          <w:rFonts w:ascii="inherit" w:eastAsia="Times New Roman" w:hAnsi="inherit" w:cs="Times New Roman"/>
          <w:b/>
          <w:bCs/>
          <w:color w:val="333333"/>
          <w:sz w:val="16"/>
        </w:rPr>
        <w:t>Ambito di riferimento tematico (Attività finalizzate a perseguire gli obiettivi di cui all’art. 1)</w:t>
      </w:r>
      <w:r w:rsidRPr="00BE44B6">
        <w:rPr>
          <w:rFonts w:ascii="inherit" w:eastAsia="Times New Roman" w:hAnsi="inherit" w:cs="Times New Roman"/>
          <w:b/>
          <w:bCs/>
          <w:color w:val="FF0000"/>
          <w:sz w:val="16"/>
        </w:rPr>
        <w:t>*</w:t>
      </w:r>
      <w:r w:rsidRPr="00BE44B6">
        <w:rPr>
          <w:rFonts w:ascii="inherit" w:eastAsia="Times New Roman" w:hAnsi="inherit" w:cs="Times New Roman"/>
          <w:b/>
          <w:bCs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15pt;height:17.3pt" o:ole="">
            <v:imagedata r:id="rId7" o:title=""/>
          </v:shape>
          <w:control r:id="rId8" w:name="DefaultOcxName" w:shapeid="_x0000_i1033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Interventi di qualificazione dei servizi di informazione e accoglienza turistica</w:t>
      </w:r>
    </w:p>
    <w:p w:rsidR="00BE44B6" w:rsidRPr="00BE44B6" w:rsidRDefault="00BE44B6" w:rsidP="00BE44B6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032" type="#_x0000_t75" style="width:20.15pt;height:17.3pt" o:ole="">
            <v:imagedata r:id="rId7" o:title=""/>
          </v:shape>
          <w:control r:id="rId9" w:name="DefaultOcxName1" w:shapeid="_x0000_i1032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Interventi finalizzati a creare/consolidare la rete territoriale degli uffici di informazione e accoglienza turistica</w:t>
      </w:r>
    </w:p>
    <w:p w:rsidR="00BE44B6" w:rsidRPr="00BE44B6" w:rsidRDefault="00BE44B6" w:rsidP="00BE44B6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031" type="#_x0000_t75" style="width:20.15pt;height:17.3pt" o:ole="">
            <v:imagedata r:id="rId7" o:title=""/>
          </v:shape>
          <w:control r:id="rId10" w:name="DefaultOcxName2" w:shapeid="_x0000_i1031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Interventi di valorizzazione e promozione del territorio</w:t>
      </w:r>
    </w:p>
    <w:p w:rsidR="00573527" w:rsidRDefault="00573527" w:rsidP="00922DCB">
      <w:pPr>
        <w:spacing w:after="0"/>
        <w:jc w:val="both"/>
        <w:rPr>
          <w:b/>
          <w:sz w:val="24"/>
          <w:szCs w:val="24"/>
        </w:rPr>
      </w:pPr>
    </w:p>
    <w:p w:rsidR="00573527" w:rsidRDefault="00573527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38"/>
      </w:tblGrid>
      <w:tr w:rsidR="0057352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BE44B6" w:rsidP="00BE44B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ATTIVITA’ PREVISTE NEL PROGETTO</w:t>
            </w:r>
          </w:p>
        </w:tc>
      </w:tr>
      <w:tr w:rsidR="00573527" w:rsidTr="007B5DF6">
        <w:trPr>
          <w:trHeight w:val="2167"/>
          <w:jc w:val="center"/>
        </w:trPr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  <w:r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  <w:t xml:space="preserve">Descrivere i servizi proposti in coerenza con Linee guida regionali di cui alla DGR 324/2018, orari e modalità di apertura degli uffici, professionalità personale </w:t>
            </w:r>
            <w:proofErr w:type="spellStart"/>
            <w:r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  <w:t>front</w:t>
            </w:r>
            <w:proofErr w:type="spellEnd"/>
            <w:r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  <w:t xml:space="preserve"> office</w:t>
            </w:r>
          </w:p>
          <w:p w:rsidR="00BE44B6" w:rsidRDefault="00BE44B6" w:rsidP="00BE44B6">
            <w:pPr>
              <w:pStyle w:val="Titolo5"/>
              <w:spacing w:before="115" w:beforeAutospacing="0" w:after="115" w:afterAutospacing="0"/>
              <w:rPr>
                <w:rFonts w:ascii="inherit" w:hAnsi="inherit"/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Style w:val="flabel"/>
                <w:rFonts w:ascii="inherit" w:eastAsiaTheme="minorEastAsia" w:hAnsi="inherit"/>
                <w:color w:val="333333"/>
                <w:sz w:val="16"/>
                <w:szCs w:val="16"/>
              </w:rPr>
              <w:t>Interventi di qualificazione dei servizi di informazione e accoglienza turistica</w:t>
            </w: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  <w:r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  <w:t xml:space="preserve">Descrivere la rete di uffici informativi che sono interessati al progetto IAT, </w:t>
            </w:r>
            <w:proofErr w:type="spellStart"/>
            <w:r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  <w:t>Infopoint</w:t>
            </w:r>
            <w:proofErr w:type="spellEnd"/>
            <w:r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  <w:t xml:space="preserve">, Corner </w:t>
            </w:r>
            <w:proofErr w:type="spellStart"/>
            <w:r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  <w:t>point</w:t>
            </w:r>
            <w:proofErr w:type="spellEnd"/>
            <w:r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  <w:t>Virtual</w:t>
            </w:r>
            <w:proofErr w:type="spellEnd"/>
            <w:r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  <w:t>point</w:t>
            </w:r>
            <w:proofErr w:type="spellEnd"/>
            <w:r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  <w:t xml:space="preserve"> e le modalità di coordinamento azioni volte alla realizzazione /consolidamento di più uffici turistici uffici</w:t>
            </w:r>
          </w:p>
          <w:p w:rsidR="00BE44B6" w:rsidRDefault="00BE44B6" w:rsidP="00BE44B6">
            <w:pPr>
              <w:pStyle w:val="Titolo5"/>
              <w:spacing w:before="115" w:beforeAutospacing="0" w:after="115" w:afterAutospacing="0"/>
              <w:rPr>
                <w:rFonts w:ascii="inherit" w:hAnsi="inherit"/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Style w:val="flabel"/>
                <w:rFonts w:ascii="inherit" w:eastAsiaTheme="minorEastAsia" w:hAnsi="inherit"/>
                <w:color w:val="333333"/>
                <w:sz w:val="16"/>
                <w:szCs w:val="16"/>
              </w:rPr>
              <w:t>Attività finalizzate alla creazione e/o consolidamento di una rete territoriale degli uffici di informazione e accoglienza turistica e punti informativi</w:t>
            </w: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  <w:r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  <w:t>  </w:t>
            </w: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  <w:r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  <w:lastRenderedPageBreak/>
              <w:t>Descrivere eventuali iniziative legate a valorizzare il territorio e la diffusione della conoscenza e delle sue tipicità</w:t>
            </w:r>
          </w:p>
          <w:p w:rsidR="00BE44B6" w:rsidRDefault="00BE44B6" w:rsidP="00BE44B6">
            <w:pPr>
              <w:pStyle w:val="Titolo5"/>
              <w:spacing w:before="115" w:beforeAutospacing="0" w:after="115" w:afterAutospacing="0"/>
              <w:rPr>
                <w:rFonts w:ascii="inherit" w:hAnsi="inherit"/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Style w:val="flabel"/>
                <w:rFonts w:ascii="inherit" w:eastAsiaTheme="minorEastAsia" w:hAnsi="inherit"/>
                <w:color w:val="333333"/>
                <w:sz w:val="16"/>
                <w:szCs w:val="16"/>
              </w:rPr>
              <w:t xml:space="preserve">Attività di valorizzazione e promozione di elementi </w:t>
            </w:r>
            <w:proofErr w:type="spellStart"/>
            <w:r>
              <w:rPr>
                <w:rStyle w:val="flabel"/>
                <w:rFonts w:ascii="inherit" w:eastAsiaTheme="minorEastAsia" w:hAnsi="inherit"/>
                <w:color w:val="333333"/>
                <w:sz w:val="16"/>
                <w:szCs w:val="16"/>
              </w:rPr>
              <w:t>identitari</w:t>
            </w:r>
            <w:proofErr w:type="spellEnd"/>
            <w:r>
              <w:rPr>
                <w:rStyle w:val="flabel"/>
                <w:rFonts w:ascii="inherit" w:eastAsiaTheme="minorEastAsia" w:hAnsi="inherit"/>
                <w:color w:val="333333"/>
                <w:sz w:val="16"/>
                <w:szCs w:val="16"/>
              </w:rPr>
              <w:t xml:space="preserve"> locali</w:t>
            </w: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  <w:r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  <w:t>  </w:t>
            </w: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</w:p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  <w:r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  <w:t>Descrivere eventuali strumenti previsti per accedere ai servizi in modo integrato, card turistiche o altro che consenta di sviluppare una offerta turistica integrata, in grado di aumentare la presenza di turisti e/o la destagionalizzazione delle presenze</w:t>
            </w:r>
          </w:p>
          <w:p w:rsidR="00BE44B6" w:rsidRDefault="00BE44B6" w:rsidP="00BE44B6">
            <w:pPr>
              <w:pStyle w:val="Titolo5"/>
              <w:spacing w:before="115" w:beforeAutospacing="0" w:after="115" w:afterAutospacing="0"/>
              <w:rPr>
                <w:rFonts w:ascii="inherit" w:hAnsi="inherit"/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rStyle w:val="flabel"/>
                <w:rFonts w:ascii="inherit" w:eastAsiaTheme="minorEastAsia" w:hAnsi="inherit"/>
                <w:color w:val="333333"/>
                <w:sz w:val="16"/>
                <w:szCs w:val="16"/>
              </w:rPr>
              <w:t xml:space="preserve">3.4 Azioni sperimentali/nuovi servizi per l’organizzazione turistica e la promozione/sostegno di azioni </w:t>
            </w:r>
            <w:proofErr w:type="spellStart"/>
            <w:r>
              <w:rPr>
                <w:rStyle w:val="flabel"/>
                <w:rFonts w:ascii="inherit" w:eastAsiaTheme="minorEastAsia" w:hAnsi="inherit"/>
                <w:color w:val="333333"/>
                <w:sz w:val="16"/>
                <w:szCs w:val="16"/>
              </w:rPr>
              <w:t>promo-pubblicitarie</w:t>
            </w:r>
            <w:proofErr w:type="spellEnd"/>
            <w:r>
              <w:rPr>
                <w:rStyle w:val="flabel"/>
                <w:rFonts w:ascii="inherit" w:eastAsiaTheme="minorEastAsia" w:hAnsi="inherit"/>
                <w:color w:val="333333"/>
                <w:sz w:val="16"/>
                <w:szCs w:val="16"/>
              </w:rPr>
              <w:t>, per lo sviluppo dei canali distributivi</w:t>
            </w:r>
          </w:p>
          <w:p w:rsidR="00BE44B6" w:rsidRDefault="00BE44B6" w:rsidP="007B5DF6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:rsidR="00BE44B6" w:rsidRDefault="00BE44B6" w:rsidP="007B5DF6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:rsidR="00BE44B6" w:rsidRDefault="00BE44B6" w:rsidP="007B5DF6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:rsidR="00BE44B6" w:rsidRDefault="00BE44B6" w:rsidP="007B5DF6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:rsidR="00BE44B6" w:rsidRDefault="00BE44B6" w:rsidP="007B5DF6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:rsidR="00BE44B6" w:rsidRDefault="00BE44B6" w:rsidP="007B5DF6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:rsidR="00BE44B6" w:rsidRDefault="00BE44B6" w:rsidP="007B5DF6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:rsidR="00BE44B6" w:rsidRDefault="00BE44B6" w:rsidP="007B5DF6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:rsidR="00BE44B6" w:rsidRDefault="00BE44B6" w:rsidP="007B5DF6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73527" w:rsidRDefault="00573527" w:rsidP="00922DCB">
      <w:pPr>
        <w:spacing w:after="0"/>
        <w:jc w:val="center"/>
        <w:rPr>
          <w:b/>
          <w:sz w:val="24"/>
          <w:szCs w:val="24"/>
          <w:u w:val="single"/>
        </w:rPr>
      </w:pPr>
    </w:p>
    <w:p w:rsidR="00573527" w:rsidRDefault="00573527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38"/>
      </w:tblGrid>
      <w:tr w:rsidR="0057352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BE44B6" w:rsidP="00BE44B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QUALITA’ DEL PARTENARIATO</w:t>
            </w:r>
          </w:p>
        </w:tc>
      </w:tr>
      <w:tr w:rsidR="00573527" w:rsidTr="007B5DF6">
        <w:trPr>
          <w:trHeight w:val="2167"/>
          <w:jc w:val="center"/>
        </w:trPr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4B6" w:rsidRDefault="00BE44B6" w:rsidP="00BE44B6">
            <w:pPr>
              <w:pStyle w:val="Titolo6"/>
              <w:spacing w:before="23" w:after="115"/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</w:pPr>
            <w:r>
              <w:rPr>
                <w:rFonts w:ascii="inherit" w:hAnsi="inherit"/>
                <w:b w:val="0"/>
                <w:bCs w:val="0"/>
                <w:i/>
                <w:iCs/>
                <w:color w:val="0000B3"/>
                <w:sz w:val="24"/>
                <w:szCs w:val="24"/>
              </w:rPr>
              <w:t>  Descrivere i soggetti pubblici e privati che aderiscono al progetto che manifestano l’impegno formale, con lettere di adesione o accordi firmati entro la data di presentazione della domanda, a svolgere una precisa attività verificabile, coerente e funzionale al progetto e/o ad una collaborazione attiva, anche in termini di apporto di risorse finanziarie e/o umane) (nel caso di partenariato privato, lettera di adesione al progetto da parte dei partner</w:t>
            </w:r>
          </w:p>
          <w:p w:rsidR="00BE44B6" w:rsidRDefault="00BE44B6" w:rsidP="00BE44B6">
            <w:pPr>
              <w:rPr>
                <w:rFonts w:ascii="Helvetica" w:hAnsi="Helvetica"/>
                <w:color w:val="333333"/>
                <w:sz w:val="16"/>
                <w:szCs w:val="16"/>
              </w:rPr>
            </w:pPr>
            <w:r>
              <w:rPr>
                <w:rStyle w:val="flabel"/>
                <w:rFonts w:ascii="Helvetica" w:hAnsi="Helvetica"/>
                <w:b/>
                <w:bCs/>
                <w:color w:val="333333"/>
                <w:sz w:val="16"/>
                <w:szCs w:val="16"/>
              </w:rPr>
              <w:t>Denominazione soggetto</w:t>
            </w:r>
          </w:p>
          <w:p w:rsidR="00BE44B6" w:rsidRDefault="00BE44B6" w:rsidP="00BE44B6">
            <w:pPr>
              <w:rPr>
                <w:rFonts w:ascii="Helvetica" w:hAnsi="Helvetica"/>
                <w:color w:val="333333"/>
                <w:sz w:val="16"/>
                <w:szCs w:val="16"/>
              </w:rPr>
            </w:pPr>
            <w:r>
              <w:rPr>
                <w:rFonts w:ascii="Helvetica" w:hAnsi="Helvetica"/>
                <w:color w:val="333333"/>
                <w:sz w:val="16"/>
                <w:szCs w:val="16"/>
              </w:rPr>
              <w:object w:dxaOrig="405" w:dyaOrig="345">
                <v:shape id="_x0000_i1042" type="#_x0000_t75" style="width:401.45pt;height:17.85pt" o:ole="">
                  <v:imagedata r:id="rId11" o:title=""/>
                </v:shape>
                <w:control r:id="rId12" w:name="DefaultOcxName3" w:shapeid="_x0000_i1042"/>
              </w:object>
            </w:r>
          </w:p>
          <w:p w:rsidR="00BE44B6" w:rsidRDefault="00BE44B6" w:rsidP="00BE44B6">
            <w:pPr>
              <w:rPr>
                <w:rFonts w:ascii="Helvetica" w:hAnsi="Helvetica"/>
                <w:color w:val="333333"/>
                <w:sz w:val="16"/>
                <w:szCs w:val="16"/>
              </w:rPr>
            </w:pPr>
            <w:r>
              <w:rPr>
                <w:rStyle w:val="flabel"/>
                <w:rFonts w:ascii="Helvetica" w:hAnsi="Helvetica"/>
                <w:b/>
                <w:bCs/>
                <w:color w:val="333333"/>
                <w:sz w:val="16"/>
                <w:szCs w:val="16"/>
              </w:rPr>
              <w:t>Natura giuridica</w:t>
            </w:r>
          </w:p>
          <w:p w:rsidR="00BE44B6" w:rsidRDefault="00BE44B6" w:rsidP="00BE44B6">
            <w:pPr>
              <w:rPr>
                <w:rFonts w:ascii="Helvetica" w:hAnsi="Helvetica"/>
                <w:color w:val="333333"/>
                <w:sz w:val="16"/>
                <w:szCs w:val="16"/>
              </w:rPr>
            </w:pPr>
            <w:r>
              <w:rPr>
                <w:rFonts w:ascii="Helvetica" w:hAnsi="Helvetica"/>
                <w:color w:val="333333"/>
                <w:sz w:val="16"/>
                <w:szCs w:val="16"/>
              </w:rPr>
              <w:object w:dxaOrig="405" w:dyaOrig="345">
                <v:shape id="_x0000_i1041" type="#_x0000_t75" style="width:401.45pt;height:17.85pt" o:ole="">
                  <v:imagedata r:id="rId11" o:title=""/>
                </v:shape>
                <w:control r:id="rId13" w:name="DefaultOcxName11" w:shapeid="_x0000_i1041"/>
              </w:object>
            </w:r>
          </w:p>
          <w:p w:rsidR="00BE44B6" w:rsidRDefault="00BE44B6" w:rsidP="00BE44B6">
            <w:pPr>
              <w:rPr>
                <w:rFonts w:ascii="Helvetica" w:hAnsi="Helvetica"/>
                <w:color w:val="333333"/>
                <w:sz w:val="16"/>
                <w:szCs w:val="16"/>
              </w:rPr>
            </w:pPr>
            <w:r>
              <w:rPr>
                <w:rStyle w:val="flabel"/>
                <w:rFonts w:ascii="Helvetica" w:hAnsi="Helvetica"/>
                <w:b/>
                <w:bCs/>
                <w:color w:val="333333"/>
                <w:sz w:val="16"/>
                <w:szCs w:val="16"/>
              </w:rPr>
              <w:t>Ambito di attività svolta</w:t>
            </w:r>
          </w:p>
          <w:p w:rsidR="00BE44B6" w:rsidRDefault="00BE44B6" w:rsidP="00BE44B6">
            <w:pPr>
              <w:rPr>
                <w:rFonts w:ascii="Helvetica" w:hAnsi="Helvetica"/>
                <w:color w:val="333333"/>
                <w:sz w:val="16"/>
                <w:szCs w:val="16"/>
              </w:rPr>
            </w:pPr>
            <w:r>
              <w:rPr>
                <w:rFonts w:ascii="Helvetica" w:hAnsi="Helvetica"/>
                <w:color w:val="333333"/>
                <w:sz w:val="16"/>
                <w:szCs w:val="16"/>
              </w:rPr>
              <w:object w:dxaOrig="405" w:dyaOrig="345">
                <v:shape id="_x0000_i1040" type="#_x0000_t75" style="width:401.45pt;height:17.85pt" o:ole="">
                  <v:imagedata r:id="rId11" o:title=""/>
                </v:shape>
                <w:control r:id="rId14" w:name="DefaultOcxName21" w:shapeid="_x0000_i1040"/>
              </w:object>
            </w:r>
          </w:p>
          <w:p w:rsidR="00BE44B6" w:rsidRDefault="00BE44B6" w:rsidP="00BE44B6">
            <w:pPr>
              <w:rPr>
                <w:rFonts w:ascii="Helvetica" w:hAnsi="Helvetica"/>
                <w:color w:val="333333"/>
                <w:sz w:val="16"/>
                <w:szCs w:val="16"/>
              </w:rPr>
            </w:pPr>
            <w:r>
              <w:rPr>
                <w:rStyle w:val="flabel"/>
                <w:rFonts w:ascii="Helvetica" w:hAnsi="Helvetica"/>
                <w:b/>
                <w:bCs/>
                <w:color w:val="333333"/>
                <w:sz w:val="16"/>
                <w:szCs w:val="16"/>
              </w:rPr>
              <w:t>Attività svolta dal soggetto all’interno del progetto</w:t>
            </w:r>
          </w:p>
          <w:p w:rsidR="00BE44B6" w:rsidRDefault="00BE44B6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57352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BE44B6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lastRenderedPageBreak/>
              <w:t>Responsabile del progetto dell’ente proponente e/o del responsabile operativo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99CCFF"/>
              </w:rPr>
              <w:t> </w:t>
            </w:r>
          </w:p>
        </w:tc>
      </w:tr>
      <w:tr w:rsidR="00573527" w:rsidTr="007B5DF6">
        <w:trPr>
          <w:trHeight w:val="2167"/>
          <w:jc w:val="center"/>
        </w:trPr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4B6" w:rsidRPr="00BE44B6" w:rsidRDefault="00573527" w:rsidP="00BE44B6">
            <w:pPr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E44B6" w:rsidRPr="00BE44B6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</w:rPr>
              <w:t>Nominativo responsabile amministrativo del progetto dell’ente proponente </w:t>
            </w:r>
            <w:r w:rsidR="00BE44B6" w:rsidRPr="00BE44B6">
              <w:rPr>
                <w:rFonts w:ascii="Helvetica" w:eastAsia="Times New Roman" w:hAnsi="Helvetica" w:cs="Times New Roman"/>
                <w:b/>
                <w:bCs/>
                <w:color w:val="FF0000"/>
                <w:sz w:val="16"/>
              </w:rPr>
              <w:t>*</w:t>
            </w:r>
          </w:p>
          <w:p w:rsidR="00BE44B6" w:rsidRPr="00BE44B6" w:rsidRDefault="00BE44B6" w:rsidP="00BE44B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BE44B6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object w:dxaOrig="405" w:dyaOrig="345">
                <v:shape id="_x0000_i1053" type="#_x0000_t75" style="width:401.45pt;height:17.85pt" o:ole="">
                  <v:imagedata r:id="rId11" o:title=""/>
                </v:shape>
                <w:control r:id="rId15" w:name="DefaultOcxName4" w:shapeid="_x0000_i1053"/>
              </w:object>
            </w:r>
          </w:p>
          <w:p w:rsidR="00BE44B6" w:rsidRPr="00BE44B6" w:rsidRDefault="00BE44B6" w:rsidP="00BE44B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BE44B6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</w:rPr>
              <w:t>E-Mail</w:t>
            </w:r>
            <w:r w:rsidRPr="00BE44B6">
              <w:rPr>
                <w:rFonts w:ascii="Helvetica" w:eastAsia="Times New Roman" w:hAnsi="Helvetica" w:cs="Times New Roman"/>
                <w:b/>
                <w:bCs/>
                <w:color w:val="FF0000"/>
                <w:sz w:val="16"/>
              </w:rPr>
              <w:t>*</w:t>
            </w:r>
          </w:p>
          <w:p w:rsidR="00BE44B6" w:rsidRPr="00BE44B6" w:rsidRDefault="00BE44B6" w:rsidP="00BE44B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BE44B6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object w:dxaOrig="405" w:dyaOrig="345">
                <v:shape id="_x0000_i1052" type="#_x0000_t75" style="width:401.45pt;height:17.85pt" o:ole="">
                  <v:imagedata r:id="rId11" o:title=""/>
                </v:shape>
                <w:control r:id="rId16" w:name="DefaultOcxName12" w:shapeid="_x0000_i1052"/>
              </w:object>
            </w:r>
          </w:p>
          <w:p w:rsidR="00BE44B6" w:rsidRPr="00BE44B6" w:rsidRDefault="00BE44B6" w:rsidP="00BE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B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3" style="width:0;height:0" o:hralign="center" o:hrstd="t" o:hrnoshade="t" o:hr="t" fillcolor="#333" stroked="f"/>
              </w:pict>
            </w:r>
          </w:p>
          <w:p w:rsidR="00BE44B6" w:rsidRPr="00BE44B6" w:rsidRDefault="00BE44B6" w:rsidP="00BE44B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BE44B6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</w:rPr>
              <w:t>Nominativo responsabile operativo del progetto (</w:t>
            </w:r>
            <w:proofErr w:type="spellStart"/>
            <w:r w:rsidRPr="00BE44B6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</w:rPr>
              <w:t>*se</w:t>
            </w:r>
            <w:proofErr w:type="spellEnd"/>
            <w:r w:rsidRPr="00BE44B6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</w:rPr>
              <w:t xml:space="preserve"> previsto)</w:t>
            </w:r>
          </w:p>
          <w:p w:rsidR="00BE44B6" w:rsidRPr="00BE44B6" w:rsidRDefault="00BE44B6" w:rsidP="00BE44B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BE44B6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object w:dxaOrig="405" w:dyaOrig="345">
                <v:shape id="_x0000_i1051" type="#_x0000_t75" style="width:401.45pt;height:17.85pt" o:ole="">
                  <v:imagedata r:id="rId11" o:title=""/>
                </v:shape>
                <w:control r:id="rId17" w:name="DefaultOcxName22" w:shapeid="_x0000_i1051"/>
              </w:object>
            </w:r>
          </w:p>
          <w:p w:rsidR="00BE44B6" w:rsidRPr="00BE44B6" w:rsidRDefault="00BE44B6" w:rsidP="00BE44B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BE44B6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</w:rPr>
              <w:t>E-Mail</w:t>
            </w:r>
          </w:p>
          <w:p w:rsidR="00573527" w:rsidRDefault="00573527" w:rsidP="00BE44B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573527" w:rsidRDefault="00573527" w:rsidP="00922DCB">
      <w:pPr>
        <w:spacing w:after="0"/>
        <w:jc w:val="center"/>
        <w:rPr>
          <w:sz w:val="24"/>
          <w:szCs w:val="24"/>
        </w:rPr>
      </w:pPr>
    </w:p>
    <w:p w:rsidR="00BE44B6" w:rsidRPr="00BE44B6" w:rsidRDefault="00BE44B6" w:rsidP="00BE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Helvetica" w:hAnsi="Helvetica"/>
          <w:color w:val="333333"/>
          <w:sz w:val="27"/>
          <w:szCs w:val="27"/>
        </w:rPr>
      </w:pPr>
      <w:proofErr w:type="spellStart"/>
      <w:r w:rsidRPr="00BE44B6">
        <w:rPr>
          <w:rFonts w:ascii="Helvetica" w:hAnsi="Helvetica"/>
          <w:color w:val="333333"/>
          <w:sz w:val="27"/>
          <w:szCs w:val="27"/>
          <w:highlight w:val="lightGray"/>
        </w:rPr>
        <w:t>Cronoprogramma</w:t>
      </w:r>
      <w:proofErr w:type="spellEnd"/>
      <w:r w:rsidRPr="00BE44B6">
        <w:rPr>
          <w:rFonts w:ascii="Helvetica" w:hAnsi="Helvetica"/>
          <w:color w:val="333333"/>
          <w:sz w:val="27"/>
          <w:szCs w:val="27"/>
          <w:highlight w:val="lightGray"/>
        </w:rPr>
        <w:t xml:space="preserve"> attività</w:t>
      </w:r>
      <w:r w:rsidRPr="00BE44B6">
        <w:rPr>
          <w:rFonts w:ascii="Helvetica" w:hAnsi="Helvetica"/>
          <w:color w:val="333333"/>
          <w:sz w:val="27"/>
          <w:szCs w:val="27"/>
        </w:rPr>
        <w:t> </w:t>
      </w:r>
    </w:p>
    <w:p w:rsidR="00BE44B6" w:rsidRPr="00BE44B6" w:rsidRDefault="00BE44B6" w:rsidP="00BE44B6">
      <w:pPr>
        <w:spacing w:before="115" w:after="115" w:line="240" w:lineRule="auto"/>
        <w:outlineLvl w:val="4"/>
        <w:rPr>
          <w:rFonts w:ascii="inherit" w:eastAsia="Times New Roman" w:hAnsi="inherit" w:cs="Times New Roman"/>
          <w:color w:val="333333"/>
          <w:sz w:val="16"/>
          <w:szCs w:val="16"/>
        </w:rPr>
      </w:pPr>
      <w:r w:rsidRPr="00BE44B6">
        <w:rPr>
          <w:rFonts w:ascii="inherit" w:eastAsia="Times New Roman" w:hAnsi="inherit" w:cs="Times New Roman"/>
          <w:b/>
          <w:bCs/>
          <w:color w:val="333333"/>
          <w:sz w:val="16"/>
        </w:rPr>
        <w:t xml:space="preserve"> Interventi di qualificazione dei servizi di informazione e accoglienza turistica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Helvetica" w:eastAsia="Times New Roman" w:hAnsi="Helvetica" w:cs="Times New Roman"/>
          <w:color w:val="333333"/>
          <w:sz w:val="16"/>
          <w:szCs w:val="16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317" type="#_x0000_t75" style="width:20.15pt;height:17.3pt" o:ole="">
            <v:imagedata r:id="rId7" o:title=""/>
          </v:shape>
          <w:control r:id="rId18" w:name="DefaultOcxName25" w:shapeid="_x0000_i1317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Luglio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316" type="#_x0000_t75" style="width:20.15pt;height:17.3pt" o:ole="">
            <v:imagedata r:id="rId7" o:title=""/>
          </v:shape>
          <w:control r:id="rId19" w:name="DefaultOcxName110" w:shapeid="_x0000_i1316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Agosto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315" type="#_x0000_t75" style="width:20.15pt;height:17.3pt" o:ole="">
            <v:imagedata r:id="rId7" o:title=""/>
          </v:shape>
          <w:control r:id="rId20" w:name="DefaultOcxName24" w:shapeid="_x0000_i1315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Settembre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314" type="#_x0000_t75" style="width:20.15pt;height:17.3pt" o:ole="">
            <v:imagedata r:id="rId7" o:title=""/>
          </v:shape>
          <w:control r:id="rId21" w:name="DefaultOcxName31" w:shapeid="_x0000_i1314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Ottobre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313" type="#_x0000_t75" style="width:20.15pt;height:17.3pt" o:ole="">
            <v:imagedata r:id="rId7" o:title=""/>
          </v:shape>
          <w:control r:id="rId22" w:name="DefaultOcxName41" w:shapeid="_x0000_i1313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Novembre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312" type="#_x0000_t75" style="width:20.15pt;height:17.3pt" o:ole="">
            <v:imagedata r:id="rId7" o:title=""/>
          </v:shape>
          <w:control r:id="rId23" w:name="DefaultOcxName5" w:shapeid="_x0000_i1312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Dicembre 2021</w:t>
      </w:r>
    </w:p>
    <w:p w:rsidR="00BE44B6" w:rsidRPr="00BE44B6" w:rsidRDefault="00BE44B6" w:rsidP="00BE44B6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pict>
          <v:rect id="_x0000_i1240" style="width:0;height:0" o:hralign="center" o:hrstd="t" o:hr="t" fillcolor="#a0a0a0" stroked="f"/>
        </w:pict>
      </w:r>
    </w:p>
    <w:p w:rsidR="00BE44B6" w:rsidRPr="00BE44B6" w:rsidRDefault="00BE44B6" w:rsidP="00BE44B6">
      <w:pPr>
        <w:spacing w:before="115" w:after="115" w:line="240" w:lineRule="auto"/>
        <w:outlineLvl w:val="4"/>
        <w:rPr>
          <w:rFonts w:ascii="inherit" w:eastAsia="Times New Roman" w:hAnsi="inherit" w:cs="Times New Roman"/>
          <w:color w:val="333333"/>
          <w:sz w:val="16"/>
          <w:szCs w:val="16"/>
        </w:rPr>
      </w:pPr>
      <w:r w:rsidRPr="00BE44B6">
        <w:rPr>
          <w:rFonts w:ascii="inherit" w:eastAsia="Times New Roman" w:hAnsi="inherit" w:cs="Times New Roman"/>
          <w:b/>
          <w:bCs/>
          <w:color w:val="333333"/>
          <w:sz w:val="16"/>
        </w:rPr>
        <w:t>3.2 Attività finalizzate alla creazione e/o consolidamento di una rete territoriale degli uffici di informazione e accoglienza turistica e punti informativi 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Helvetica" w:eastAsia="Times New Roman" w:hAnsi="Helvetica" w:cs="Times New Roman"/>
          <w:color w:val="333333"/>
          <w:sz w:val="16"/>
          <w:szCs w:val="16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311" type="#_x0000_t75" style="width:20.15pt;height:17.3pt" o:ole="">
            <v:imagedata r:id="rId7" o:title=""/>
          </v:shape>
          <w:control r:id="rId24" w:name="DefaultOcxName6" w:shapeid="_x0000_i1311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Luglio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310" type="#_x0000_t75" style="width:20.15pt;height:17.3pt" o:ole="">
            <v:imagedata r:id="rId7" o:title=""/>
          </v:shape>
          <w:control r:id="rId25" w:name="DefaultOcxName7" w:shapeid="_x0000_i1310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Agosto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309" type="#_x0000_t75" style="width:20.15pt;height:17.3pt" o:ole="">
            <v:imagedata r:id="rId7" o:title=""/>
          </v:shape>
          <w:control r:id="rId26" w:name="DefaultOcxName8" w:shapeid="_x0000_i1309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Settembre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308" type="#_x0000_t75" style="width:20.15pt;height:17.3pt" o:ole="">
            <v:imagedata r:id="rId7" o:title=""/>
          </v:shape>
          <w:control r:id="rId27" w:name="DefaultOcxName9" w:shapeid="_x0000_i1308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Ottobre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307" type="#_x0000_t75" style="width:20.15pt;height:17.3pt" o:ole="">
            <v:imagedata r:id="rId7" o:title=""/>
          </v:shape>
          <w:control r:id="rId28" w:name="DefaultOcxName10" w:shapeid="_x0000_i1307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Novembre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306" type="#_x0000_t75" style="width:20.15pt;height:17.3pt" o:ole="">
            <v:imagedata r:id="rId7" o:title=""/>
          </v:shape>
          <w:control r:id="rId29" w:name="DefaultOcxName111" w:shapeid="_x0000_i1306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Dicembre 2021</w:t>
      </w:r>
    </w:p>
    <w:p w:rsidR="00BE44B6" w:rsidRPr="00BE44B6" w:rsidRDefault="00BE44B6" w:rsidP="00BE44B6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pict>
          <v:rect id="_x0000_i1241" style="width:0;height:0" o:hralign="center" o:hrstd="t" o:hr="t" fillcolor="#a0a0a0" stroked="f"/>
        </w:pict>
      </w:r>
    </w:p>
    <w:p w:rsidR="00BE44B6" w:rsidRPr="00BE44B6" w:rsidRDefault="00BE44B6" w:rsidP="00BE44B6">
      <w:pPr>
        <w:spacing w:before="115" w:after="115" w:line="240" w:lineRule="auto"/>
        <w:outlineLvl w:val="4"/>
        <w:rPr>
          <w:rFonts w:ascii="inherit" w:eastAsia="Times New Roman" w:hAnsi="inherit" w:cs="Times New Roman"/>
          <w:color w:val="333333"/>
          <w:sz w:val="16"/>
          <w:szCs w:val="16"/>
        </w:rPr>
      </w:pPr>
      <w:r w:rsidRPr="00BE44B6">
        <w:rPr>
          <w:rFonts w:ascii="inherit" w:eastAsia="Times New Roman" w:hAnsi="inherit" w:cs="Times New Roman"/>
          <w:b/>
          <w:bCs/>
          <w:color w:val="333333"/>
          <w:sz w:val="16"/>
        </w:rPr>
        <w:t xml:space="preserve">3.3 Attività di valorizzazione e promozione di elementi </w:t>
      </w:r>
      <w:proofErr w:type="spellStart"/>
      <w:r w:rsidRPr="00BE44B6">
        <w:rPr>
          <w:rFonts w:ascii="inherit" w:eastAsia="Times New Roman" w:hAnsi="inherit" w:cs="Times New Roman"/>
          <w:b/>
          <w:bCs/>
          <w:color w:val="333333"/>
          <w:sz w:val="16"/>
        </w:rPr>
        <w:t>identitari</w:t>
      </w:r>
      <w:proofErr w:type="spellEnd"/>
      <w:r w:rsidRPr="00BE44B6">
        <w:rPr>
          <w:rFonts w:ascii="inherit" w:eastAsia="Times New Roman" w:hAnsi="inherit" w:cs="Times New Roman"/>
          <w:b/>
          <w:bCs/>
          <w:color w:val="333333"/>
          <w:sz w:val="16"/>
        </w:rPr>
        <w:t xml:space="preserve"> locali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Helvetica" w:eastAsia="Times New Roman" w:hAnsi="Helvetica" w:cs="Times New Roman"/>
          <w:color w:val="333333"/>
          <w:sz w:val="16"/>
          <w:szCs w:val="16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305" type="#_x0000_t75" style="width:20.15pt;height:17.3pt" o:ole="">
            <v:imagedata r:id="rId7" o:title=""/>
          </v:shape>
          <w:control r:id="rId30" w:name="DefaultOcxName121" w:shapeid="_x0000_i1305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Luglio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304" type="#_x0000_t75" style="width:20.15pt;height:17.3pt" o:ole="">
            <v:imagedata r:id="rId7" o:title=""/>
          </v:shape>
          <w:control r:id="rId31" w:name="DefaultOcxName13" w:shapeid="_x0000_i1304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Agosto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303" type="#_x0000_t75" style="width:20.15pt;height:17.3pt" o:ole="">
            <v:imagedata r:id="rId7" o:title=""/>
          </v:shape>
          <w:control r:id="rId32" w:name="DefaultOcxName14" w:shapeid="_x0000_i1303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Settembre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302" type="#_x0000_t75" style="width:20.15pt;height:17.3pt" o:ole="">
            <v:imagedata r:id="rId7" o:title=""/>
          </v:shape>
          <w:control r:id="rId33" w:name="DefaultOcxName15" w:shapeid="_x0000_i1302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Ottobre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lastRenderedPageBreak/>
        <w:object w:dxaOrig="405" w:dyaOrig="345">
          <v:shape id="_x0000_i1301" type="#_x0000_t75" style="width:20.15pt;height:17.3pt" o:ole="">
            <v:imagedata r:id="rId7" o:title=""/>
          </v:shape>
          <w:control r:id="rId34" w:name="DefaultOcxName16" w:shapeid="_x0000_i1301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Novembre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300" type="#_x0000_t75" style="width:20.15pt;height:17.3pt" o:ole="">
            <v:imagedata r:id="rId7" o:title=""/>
          </v:shape>
          <w:control r:id="rId35" w:name="DefaultOcxName17" w:shapeid="_x0000_i1300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Dicembre 2021</w:t>
      </w:r>
    </w:p>
    <w:p w:rsidR="00BE44B6" w:rsidRPr="00BE44B6" w:rsidRDefault="00BE44B6" w:rsidP="00BE44B6">
      <w:pPr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pict>
          <v:rect id="_x0000_i1242" style="width:0;height:0" o:hralign="center" o:hrstd="t" o:hr="t" fillcolor="#a0a0a0" stroked="f"/>
        </w:pict>
      </w:r>
    </w:p>
    <w:p w:rsidR="00BE44B6" w:rsidRPr="00BE44B6" w:rsidRDefault="00BE44B6" w:rsidP="00BE44B6">
      <w:pPr>
        <w:spacing w:before="115" w:after="115" w:line="240" w:lineRule="auto"/>
        <w:outlineLvl w:val="4"/>
        <w:rPr>
          <w:rFonts w:ascii="inherit" w:eastAsia="Times New Roman" w:hAnsi="inherit" w:cs="Times New Roman"/>
          <w:color w:val="333333"/>
          <w:sz w:val="16"/>
          <w:szCs w:val="16"/>
        </w:rPr>
      </w:pPr>
      <w:r w:rsidRPr="00BE44B6">
        <w:rPr>
          <w:rFonts w:ascii="inherit" w:eastAsia="Times New Roman" w:hAnsi="inherit" w:cs="Times New Roman"/>
          <w:b/>
          <w:bCs/>
          <w:color w:val="333333"/>
          <w:sz w:val="16"/>
        </w:rPr>
        <w:t xml:space="preserve">3.4 Azioni sperimentali/nuovi servizi per l’organizzazione turistica e la promozione/sostegno di azioni </w:t>
      </w:r>
      <w:proofErr w:type="spellStart"/>
      <w:r w:rsidRPr="00BE44B6">
        <w:rPr>
          <w:rFonts w:ascii="inherit" w:eastAsia="Times New Roman" w:hAnsi="inherit" w:cs="Times New Roman"/>
          <w:b/>
          <w:bCs/>
          <w:color w:val="333333"/>
          <w:sz w:val="16"/>
        </w:rPr>
        <w:t>promo-pubblicitarie</w:t>
      </w:r>
      <w:proofErr w:type="spellEnd"/>
      <w:r w:rsidRPr="00BE44B6">
        <w:rPr>
          <w:rFonts w:ascii="inherit" w:eastAsia="Times New Roman" w:hAnsi="inherit" w:cs="Times New Roman"/>
          <w:b/>
          <w:bCs/>
          <w:color w:val="333333"/>
          <w:sz w:val="16"/>
        </w:rPr>
        <w:t>, per lo sviluppo dei canali distributivi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Helvetica" w:eastAsia="Times New Roman" w:hAnsi="Helvetica" w:cs="Times New Roman"/>
          <w:color w:val="333333"/>
          <w:sz w:val="16"/>
          <w:szCs w:val="16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299" type="#_x0000_t75" style="width:20.15pt;height:17.3pt" o:ole="">
            <v:imagedata r:id="rId7" o:title=""/>
          </v:shape>
          <w:control r:id="rId36" w:name="DefaultOcxName18" w:shapeid="_x0000_i1299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Luglio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298" type="#_x0000_t75" style="width:20.15pt;height:17.3pt" o:ole="">
            <v:imagedata r:id="rId7" o:title=""/>
          </v:shape>
          <w:control r:id="rId37" w:name="DefaultOcxName19" w:shapeid="_x0000_i1298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Agosto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297" type="#_x0000_t75" style="width:20.15pt;height:17.3pt" o:ole="">
            <v:imagedata r:id="rId7" o:title=""/>
          </v:shape>
          <w:control r:id="rId38" w:name="DefaultOcxName20" w:shapeid="_x0000_i1297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Settembre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296" type="#_x0000_t75" style="width:20.15pt;height:17.3pt" o:ole="">
            <v:imagedata r:id="rId7" o:title=""/>
          </v:shape>
          <w:control r:id="rId39" w:name="DefaultOcxName211" w:shapeid="_x0000_i1296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Ottobre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295" type="#_x0000_t75" style="width:20.15pt;height:17.3pt" o:ole="">
            <v:imagedata r:id="rId7" o:title=""/>
          </v:shape>
          <w:control r:id="rId40" w:name="DefaultOcxName221" w:shapeid="_x0000_i1295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Novembre 2021</w:t>
      </w:r>
    </w:p>
    <w:p w:rsidR="00BE44B6" w:rsidRPr="00BE44B6" w:rsidRDefault="00BE44B6" w:rsidP="00BE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</w:rPr>
        <w:t> </w:t>
      </w:r>
    </w:p>
    <w:p w:rsidR="00BE44B6" w:rsidRPr="00BE44B6" w:rsidRDefault="00BE44B6" w:rsidP="00BE44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object w:dxaOrig="405" w:dyaOrig="345">
          <v:shape id="_x0000_i1294" type="#_x0000_t75" style="width:20.15pt;height:17.3pt" o:ole="">
            <v:imagedata r:id="rId7" o:title=""/>
          </v:shape>
          <w:control r:id="rId41" w:name="DefaultOcxName23" w:shapeid="_x0000_i1294"/>
        </w:object>
      </w:r>
      <w:r w:rsidRPr="00BE44B6">
        <w:rPr>
          <w:rFonts w:ascii="Helvetica" w:eastAsia="Times New Roman" w:hAnsi="Helvetica" w:cs="Times New Roman"/>
          <w:color w:val="333333"/>
          <w:sz w:val="16"/>
          <w:szCs w:val="16"/>
        </w:rPr>
        <w:t>Dicembre 2021</w:t>
      </w:r>
    </w:p>
    <w:p w:rsidR="00573527" w:rsidRDefault="00573527" w:rsidP="00922DCB">
      <w:pPr>
        <w:spacing w:after="0"/>
        <w:jc w:val="both"/>
        <w:rPr>
          <w:sz w:val="24"/>
          <w:szCs w:val="24"/>
        </w:rPr>
      </w:pPr>
    </w:p>
    <w:p w:rsidR="00573527" w:rsidRDefault="00573527" w:rsidP="00922DCB">
      <w:pPr>
        <w:spacing w:after="0"/>
        <w:jc w:val="both"/>
        <w:rPr>
          <w:sz w:val="24"/>
          <w:szCs w:val="24"/>
        </w:rPr>
      </w:pPr>
    </w:p>
    <w:tbl>
      <w:tblPr>
        <w:tblW w:w="99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152"/>
        <w:gridCol w:w="1846"/>
      </w:tblGrid>
      <w:tr w:rsidR="00573527" w:rsidTr="007B5DF6">
        <w:trPr>
          <w:trHeight w:val="440"/>
        </w:trPr>
        <w:tc>
          <w:tcPr>
            <w:tcW w:w="9993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 ECONOMICO-FINANZIARIO</w:t>
            </w:r>
          </w:p>
        </w:tc>
      </w:tr>
      <w:tr w:rsidR="0057352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ATTIVITÁ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</w:t>
            </w:r>
          </w:p>
        </w:tc>
      </w:tr>
      <w:tr w:rsidR="0057352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352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352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352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352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352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352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352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EURO</w:t>
            </w:r>
          </w:p>
        </w:tc>
      </w:tr>
    </w:tbl>
    <w:p w:rsidR="00573527" w:rsidRDefault="00573527" w:rsidP="00922DCB">
      <w:pPr>
        <w:spacing w:after="0"/>
        <w:jc w:val="both"/>
        <w:rPr>
          <w:sz w:val="24"/>
          <w:szCs w:val="24"/>
        </w:rPr>
      </w:pPr>
    </w:p>
    <w:p w:rsidR="00573527" w:rsidRDefault="00573527"/>
    <w:sectPr w:rsidR="00573527" w:rsidSect="004C235C">
      <w:footerReference w:type="default" r:id="rId42"/>
      <w:pgSz w:w="11906" w:h="16838"/>
      <w:pgMar w:top="1417" w:right="1134" w:bottom="1134" w:left="1134" w:header="708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B6" w:rsidRDefault="00BE44B6" w:rsidP="004C235C">
      <w:pPr>
        <w:spacing w:after="0" w:line="240" w:lineRule="auto"/>
      </w:pPr>
      <w:r>
        <w:separator/>
      </w:r>
    </w:p>
  </w:endnote>
  <w:endnote w:type="continuationSeparator" w:id="0">
    <w:p w:rsidR="00BE44B6" w:rsidRDefault="00BE44B6" w:rsidP="004C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B6" w:rsidRDefault="00BE44B6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B6" w:rsidRDefault="00BE44B6" w:rsidP="004C235C">
      <w:pPr>
        <w:spacing w:after="0" w:line="240" w:lineRule="auto"/>
      </w:pPr>
      <w:r>
        <w:separator/>
      </w:r>
    </w:p>
  </w:footnote>
  <w:footnote w:type="continuationSeparator" w:id="0">
    <w:p w:rsidR="00BE44B6" w:rsidRDefault="00BE44B6" w:rsidP="004C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71C3F"/>
    <w:multiLevelType w:val="multilevel"/>
    <w:tmpl w:val="9A58BA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DCB"/>
    <w:rsid w:val="001239BD"/>
    <w:rsid w:val="00193CCF"/>
    <w:rsid w:val="004C235C"/>
    <w:rsid w:val="00573527"/>
    <w:rsid w:val="00602403"/>
    <w:rsid w:val="007342AD"/>
    <w:rsid w:val="007B5DF6"/>
    <w:rsid w:val="00841CA1"/>
    <w:rsid w:val="00922DCB"/>
    <w:rsid w:val="00B678D9"/>
    <w:rsid w:val="00BE44B6"/>
    <w:rsid w:val="00C21760"/>
    <w:rsid w:val="00E2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DCB"/>
    <w:pPr>
      <w:spacing w:after="200" w:line="276" w:lineRule="auto"/>
    </w:pPr>
    <w:rPr>
      <w:rFonts w:cs="Calibri"/>
    </w:rPr>
  </w:style>
  <w:style w:type="paragraph" w:styleId="Titolo5">
    <w:name w:val="heading 5"/>
    <w:basedOn w:val="Normale"/>
    <w:link w:val="Titolo5Carattere"/>
    <w:uiPriority w:val="9"/>
    <w:qFormat/>
    <w:locked/>
    <w:rsid w:val="00BE44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BE44B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BE44B6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label">
    <w:name w:val="flabel"/>
    <w:basedOn w:val="Carpredefinitoparagrafo"/>
    <w:rsid w:val="00BE44B6"/>
  </w:style>
  <w:style w:type="character" w:customStyle="1" w:styleId="Titolo6Carattere">
    <w:name w:val="Titolo 6 Carattere"/>
    <w:basedOn w:val="Carpredefinitoparagrafo"/>
    <w:link w:val="Titolo6"/>
    <w:semiHidden/>
    <w:rsid w:val="00BE44B6"/>
    <w:rPr>
      <w:rFonts w:asciiTheme="minorHAnsi" w:eastAsiaTheme="minorEastAsia" w:hAnsiTheme="minorHAnsi" w:cstheme="minorBidi"/>
      <w:b/>
      <w:bCs/>
    </w:rPr>
  </w:style>
  <w:style w:type="character" w:customStyle="1" w:styleId="panelfnz">
    <w:name w:val="panel_fnz"/>
    <w:basedOn w:val="Carpredefinitoparagrafo"/>
    <w:rsid w:val="00BE4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412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627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05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6945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1044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637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4105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3544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854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996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863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286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64227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100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3947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593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7057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222">
          <w:marLeft w:val="0"/>
          <w:marRight w:val="0"/>
          <w:marTop w:val="0"/>
          <w:marBottom w:val="230"/>
          <w:divBdr>
            <w:top w:val="single" w:sz="4" w:space="5" w:color="99CCFF"/>
            <w:left w:val="single" w:sz="4" w:space="5" w:color="99CCFF"/>
            <w:bottom w:val="single" w:sz="4" w:space="5" w:color="99CCFF"/>
            <w:right w:val="single" w:sz="4" w:space="5" w:color="99CCFF"/>
          </w:divBdr>
        </w:div>
        <w:div w:id="12812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706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4109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4064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0216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0525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0188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67346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995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7823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542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00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5396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470647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7199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8749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0361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6324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6218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76173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00607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786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32234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1516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659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717">
          <w:marLeft w:val="0"/>
          <w:marRight w:val="0"/>
          <w:marTop w:val="0"/>
          <w:marBottom w:val="230"/>
          <w:divBdr>
            <w:top w:val="single" w:sz="4" w:space="5" w:color="99CCFF"/>
            <w:left w:val="single" w:sz="4" w:space="5" w:color="99CCFF"/>
            <w:bottom w:val="single" w:sz="4" w:space="5" w:color="99CCFF"/>
            <w:right w:val="single" w:sz="4" w:space="5" w:color="99CCFF"/>
          </w:divBdr>
        </w:div>
        <w:div w:id="13388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385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216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67806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02761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1700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9735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915279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333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9708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19740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830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4723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48719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8086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2036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5175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2324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2670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02879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6896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8317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7351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2732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84738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- PROPOSTA PROGETTUALE </vt:lpstr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PROPOSTA PROGETTUALE</dc:title>
  <dc:creator>angela falcone</dc:creator>
  <cp:lastModifiedBy>angela falcone</cp:lastModifiedBy>
  <cp:revision>2</cp:revision>
  <dcterms:created xsi:type="dcterms:W3CDTF">2021-06-10T09:39:00Z</dcterms:created>
  <dcterms:modified xsi:type="dcterms:W3CDTF">2021-06-10T09:39:00Z</dcterms:modified>
</cp:coreProperties>
</file>